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531220">
      <w:pPr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3" w:line="560" w:lineRule="exact"/>
        <w:ind w:left="36"/>
        <w:jc w:val="both"/>
        <w:rPr>
          <w:rFonts w:hint="default" w:ascii="Times New Roman" w:hAnsi="Times New Roman" w:eastAsia="黑体" w:cs="Times New Roman"/>
          <w:spacing w:val="2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color w:val="000000"/>
          <w:spacing w:val="2"/>
          <w:kern w:val="0"/>
          <w:sz w:val="32"/>
          <w:szCs w:val="32"/>
          <w:highlight w:val="none"/>
          <w:lang w:bidi="ar"/>
        </w:rPr>
        <w:t>附件</w:t>
      </w:r>
      <w:r>
        <w:rPr>
          <w:rFonts w:hint="default" w:ascii="Times New Roman" w:hAnsi="Times New Roman" w:eastAsia="黑体" w:cs="Times New Roman"/>
          <w:color w:val="000000"/>
          <w:spacing w:val="2"/>
          <w:kern w:val="0"/>
          <w:sz w:val="32"/>
          <w:szCs w:val="32"/>
          <w:highlight w:val="none"/>
          <w:lang w:val="en-US" w:eastAsia="zh-CN" w:bidi="ar"/>
        </w:rPr>
        <w:t>2</w:t>
      </w:r>
    </w:p>
    <w:p w14:paraId="298773B7">
      <w:pPr>
        <w:pStyle w:val="8"/>
        <w:pageBreakBefore w:val="0"/>
        <w:wordWrap/>
        <w:overflowPunct/>
        <w:topLinePunct w:val="0"/>
        <w:bidi w:val="0"/>
        <w:spacing w:line="560" w:lineRule="exact"/>
        <w:ind w:left="420" w:firstLine="554"/>
        <w:jc w:val="both"/>
        <w:rPr>
          <w:rFonts w:hint="default" w:ascii="Times New Roman" w:hAnsi="Times New Roman" w:eastAsia="仿宋_GB2312" w:cs="Times New Roman"/>
          <w:spacing w:val="7"/>
          <w:sz w:val="32"/>
          <w:szCs w:val="32"/>
          <w:highlight w:val="none"/>
        </w:rPr>
      </w:pPr>
    </w:p>
    <w:p w14:paraId="0539A0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after="313" w:afterLines="10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highlight w:val="none"/>
        </w:rPr>
      </w:pPr>
      <w:bookmarkStart w:id="1" w:name="_GoBack"/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9"/>
          <w:kern w:val="0"/>
          <w:sz w:val="44"/>
          <w:szCs w:val="44"/>
          <w:highlight w:val="none"/>
          <w:lang w:val="en-US" w:eastAsia="zh-CN" w:bidi="zh-TW"/>
        </w:rPr>
        <w:t>本地服务团队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spacing w:val="9"/>
          <w:kern w:val="0"/>
          <w:sz w:val="44"/>
          <w:szCs w:val="44"/>
          <w:highlight w:val="none"/>
          <w:lang w:val="zh-CN" w:bidi="zh-TW"/>
        </w:rPr>
        <w:t>成员列表</w:t>
      </w:r>
      <w:bookmarkEnd w:id="1"/>
    </w:p>
    <w:tbl>
      <w:tblPr>
        <w:tblStyle w:val="9"/>
        <w:tblW w:w="461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2443"/>
        <w:gridCol w:w="886"/>
        <w:gridCol w:w="2869"/>
        <w:gridCol w:w="1262"/>
      </w:tblGrid>
      <w:tr w14:paraId="50BFA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  <w:jc w:val="center"/>
        </w:trPr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ABB21">
            <w:pPr>
              <w:pStyle w:val="7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bidi="ar"/>
              </w:rPr>
              <w:t>序号</w:t>
            </w:r>
          </w:p>
        </w:tc>
        <w:tc>
          <w:tcPr>
            <w:tcW w:w="14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C4DF4">
            <w:pPr>
              <w:pStyle w:val="7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bidi="ar"/>
              </w:rPr>
              <w:t>姓名</w:t>
            </w: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15C3C">
            <w:pPr>
              <w:pStyle w:val="7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bidi="ar"/>
              </w:rPr>
              <w:t>性别</w:t>
            </w:r>
          </w:p>
        </w:tc>
        <w:tc>
          <w:tcPr>
            <w:tcW w:w="17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FDB82">
            <w:pPr>
              <w:pStyle w:val="7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bidi="ar"/>
              </w:rPr>
              <w:t>参与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val="en-US" w:eastAsia="zh-CN" w:bidi="ar"/>
              </w:rPr>
              <w:t>平台服务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bidi="ar"/>
              </w:rPr>
              <w:t>时间（年/月至年/月）</w:t>
            </w: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54A44">
            <w:pPr>
              <w:pStyle w:val="7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bidi="ar"/>
              </w:rPr>
              <w:t>工作</w:t>
            </w:r>
          </w:p>
          <w:p w14:paraId="7BD2D627">
            <w:pPr>
              <w:pStyle w:val="7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bidi="ar"/>
              </w:rPr>
              <w:t>经验</w:t>
            </w:r>
          </w:p>
          <w:p w14:paraId="2128FE91">
            <w:pPr>
              <w:pStyle w:val="7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bidi="ar"/>
              </w:rPr>
              <w:t>（年）</w:t>
            </w:r>
          </w:p>
        </w:tc>
      </w:tr>
      <w:tr w14:paraId="4C120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8959C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4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ADC83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C3063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7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4435B0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C20C8D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</w:tr>
      <w:tr w14:paraId="40D74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96C665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4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DBFE5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38DCB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7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EAD607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9943AC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</w:tr>
      <w:tr w14:paraId="5AFE7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49E07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4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CE238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54B1D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7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0E6E0D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EED4EF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</w:tr>
      <w:tr w14:paraId="00BFC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1378F3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4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A2F80B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6012AC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7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0CB943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9186C1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</w:tr>
      <w:tr w14:paraId="07050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182FB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4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C4675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1CB0A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7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4B0C5F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B190ED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</w:tr>
      <w:tr w14:paraId="62451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E649B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4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29E88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5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90597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7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D40EDEB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7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146A374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</w:tr>
    </w:tbl>
    <w:p w14:paraId="61D3CB9C">
      <w:pPr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3" w:line="560" w:lineRule="exact"/>
        <w:jc w:val="both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sectPr>
          <w:headerReference r:id="rId5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 w:orient="landscape"/>
          <w:pgMar w:top="1587" w:right="1474" w:bottom="1587" w:left="1531" w:header="851" w:footer="1417" w:gutter="0"/>
          <w:cols w:space="720" w:num="1"/>
          <w:titlePg/>
          <w:rtlGutter w:val="0"/>
          <w:docGrid w:type="lines" w:linePitch="312" w:charSpace="0"/>
        </w:sectPr>
      </w:pPr>
      <w:bookmarkStart w:id="0" w:name="OLE_LINK1"/>
      <w:r>
        <w:rPr>
          <w:rFonts w:hint="default" w:ascii="Times New Roman" w:hAnsi="Times New Roman" w:eastAsia="仿宋_GB2312" w:cs="Times New Roman"/>
          <w:color w:val="000000"/>
          <w:spacing w:val="7"/>
          <w:kern w:val="0"/>
          <w:sz w:val="32"/>
          <w:szCs w:val="32"/>
          <w:highlight w:val="none"/>
          <w:lang w:val="en-US" w:eastAsia="zh-CN" w:bidi="ar"/>
        </w:rPr>
        <w:t>注</w:t>
      </w:r>
      <w:r>
        <w:rPr>
          <w:rFonts w:hint="default" w:ascii="Times New Roman" w:hAnsi="Times New Roman" w:eastAsia="仿宋_GB2312" w:cs="Times New Roman"/>
          <w:color w:val="000000"/>
          <w:spacing w:val="7"/>
          <w:kern w:val="0"/>
          <w:sz w:val="32"/>
          <w:szCs w:val="32"/>
          <w:highlight w:val="none"/>
          <w:lang w:bidi="ar"/>
        </w:rPr>
        <w:t>：</w:t>
      </w:r>
      <w:r>
        <w:rPr>
          <w:rFonts w:hint="default" w:ascii="Times New Roman" w:hAnsi="Times New Roman" w:eastAsia="仿宋_GB2312" w:cs="Times New Roman"/>
          <w:color w:val="000000"/>
          <w:spacing w:val="7"/>
          <w:kern w:val="0"/>
          <w:sz w:val="32"/>
          <w:szCs w:val="32"/>
          <w:highlight w:val="none"/>
          <w:lang w:val="en-US" w:eastAsia="zh-CN" w:bidi="ar"/>
        </w:rPr>
        <w:t>表中人员</w:t>
      </w:r>
      <w:r>
        <w:rPr>
          <w:rFonts w:hint="default" w:ascii="Times New Roman" w:hAnsi="Times New Roman" w:eastAsia="仿宋_GB2312" w:cs="Times New Roman"/>
          <w:color w:val="000000"/>
          <w:spacing w:val="7"/>
          <w:kern w:val="0"/>
          <w:sz w:val="32"/>
          <w:szCs w:val="32"/>
          <w:highlight w:val="none"/>
          <w:lang w:bidi="ar"/>
        </w:rPr>
        <w:t>需</w:t>
      </w:r>
      <w:r>
        <w:rPr>
          <w:rFonts w:hint="default" w:ascii="Times New Roman" w:hAnsi="Times New Roman" w:eastAsia="仿宋_GB2312" w:cs="Times New Roman"/>
          <w:color w:val="000000"/>
          <w:spacing w:val="7"/>
          <w:kern w:val="0"/>
          <w:sz w:val="32"/>
          <w:szCs w:val="32"/>
          <w:highlight w:val="none"/>
          <w:lang w:val="en-US" w:eastAsia="zh-CN" w:bidi="ar"/>
        </w:rPr>
        <w:t>提供广州市</w:t>
      </w:r>
      <w:r>
        <w:rPr>
          <w:rFonts w:hint="default" w:ascii="Times New Roman" w:hAnsi="Times New Roman" w:eastAsia="仿宋_GB2312" w:cs="Times New Roman"/>
          <w:color w:val="000000"/>
          <w:spacing w:val="7"/>
          <w:kern w:val="0"/>
          <w:sz w:val="32"/>
          <w:szCs w:val="32"/>
          <w:highlight w:val="none"/>
          <w:lang w:bidi="ar"/>
        </w:rPr>
        <w:t>社保证明材料</w:t>
      </w:r>
      <w:r>
        <w:rPr>
          <w:rFonts w:hint="default" w:ascii="Times New Roman" w:hAnsi="Times New Roman" w:eastAsia="仿宋_GB2312" w:cs="Times New Roman"/>
          <w:color w:val="000000"/>
          <w:spacing w:val="7"/>
          <w:kern w:val="0"/>
          <w:sz w:val="32"/>
          <w:szCs w:val="32"/>
          <w:highlight w:val="none"/>
          <w:lang w:val="en-US" w:eastAsia="zh-CN" w:bidi="ar"/>
        </w:rPr>
        <w:t>作为附件，并且社保证明时间范围需覆盖人员参与平台服务时间。</w:t>
      </w:r>
      <w:bookmarkEnd w:id="0"/>
    </w:p>
    <w:p w14:paraId="6C2099A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2F41EC">
    <w:pPr>
      <w:pStyle w:val="5"/>
      <w:framePr w:w="1442" w:wrap="around" w:vAnchor="text" w:hAnchor="margin" w:xAlign="outside" w:y="1"/>
      <w:ind w:firstLine="140" w:firstLineChars="50"/>
      <w:rPr>
        <w:rStyle w:val="11"/>
        <w:rFonts w:hint="eastAsia"/>
        <w:sz w:val="28"/>
        <w:szCs w:val="28"/>
      </w:rPr>
    </w:pPr>
    <w:r>
      <w:rPr>
        <w:rStyle w:val="11"/>
        <w:rFonts w:hint="eastAsia"/>
        <w:sz w:val="28"/>
        <w:szCs w:val="28"/>
      </w:rPr>
      <w:t xml:space="preserve">— </w:t>
    </w:r>
    <w:r>
      <w:rPr>
        <w:rStyle w:val="11"/>
        <w:sz w:val="28"/>
        <w:szCs w:val="28"/>
      </w:rPr>
      <w:fldChar w:fldCharType="begin"/>
    </w:r>
    <w:r>
      <w:rPr>
        <w:rStyle w:val="11"/>
        <w:sz w:val="28"/>
        <w:szCs w:val="28"/>
      </w:rPr>
      <w:instrText xml:space="preserve">PAGE  </w:instrText>
    </w:r>
    <w:r>
      <w:rPr>
        <w:rStyle w:val="11"/>
        <w:sz w:val="28"/>
        <w:szCs w:val="28"/>
      </w:rPr>
      <w:fldChar w:fldCharType="separate"/>
    </w:r>
    <w:r>
      <w:rPr>
        <w:rStyle w:val="11"/>
        <w:sz w:val="28"/>
        <w:szCs w:val="28"/>
      </w:rPr>
      <w:t>3</w:t>
    </w:r>
    <w:r>
      <w:rPr>
        <w:rStyle w:val="11"/>
        <w:sz w:val="28"/>
        <w:szCs w:val="28"/>
      </w:rPr>
      <w:fldChar w:fldCharType="end"/>
    </w:r>
    <w:r>
      <w:rPr>
        <w:rStyle w:val="11"/>
        <w:rFonts w:hint="eastAsia"/>
        <w:sz w:val="28"/>
        <w:szCs w:val="28"/>
      </w:rPr>
      <w:t xml:space="preserve"> —</w:t>
    </w:r>
  </w:p>
  <w:p w14:paraId="1F965F2C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A4DD7F">
    <w:pPr>
      <w:pStyle w:val="5"/>
      <w:framePr w:w="1442" w:wrap="around" w:vAnchor="text" w:hAnchor="margin" w:xAlign="outside" w:y="1"/>
      <w:ind w:firstLine="140" w:firstLineChars="50"/>
      <w:rPr>
        <w:rStyle w:val="11"/>
        <w:rFonts w:hint="eastAsia"/>
        <w:sz w:val="28"/>
        <w:szCs w:val="28"/>
      </w:rPr>
    </w:pPr>
    <w:r>
      <w:rPr>
        <w:rStyle w:val="11"/>
        <w:rFonts w:hint="eastAsia"/>
        <w:sz w:val="28"/>
        <w:szCs w:val="28"/>
      </w:rPr>
      <w:t xml:space="preserve">— </w:t>
    </w:r>
    <w:r>
      <w:rPr>
        <w:rStyle w:val="11"/>
        <w:sz w:val="28"/>
        <w:szCs w:val="28"/>
      </w:rPr>
      <w:fldChar w:fldCharType="begin"/>
    </w:r>
    <w:r>
      <w:rPr>
        <w:rStyle w:val="11"/>
        <w:sz w:val="28"/>
        <w:szCs w:val="28"/>
      </w:rPr>
      <w:instrText xml:space="preserve">PAGE  </w:instrText>
    </w:r>
    <w:r>
      <w:rPr>
        <w:rStyle w:val="11"/>
        <w:sz w:val="28"/>
        <w:szCs w:val="28"/>
      </w:rPr>
      <w:fldChar w:fldCharType="separate"/>
    </w:r>
    <w:r>
      <w:rPr>
        <w:rStyle w:val="11"/>
        <w:sz w:val="28"/>
        <w:szCs w:val="28"/>
      </w:rPr>
      <w:t>2</w:t>
    </w:r>
    <w:r>
      <w:rPr>
        <w:rStyle w:val="11"/>
        <w:sz w:val="28"/>
        <w:szCs w:val="28"/>
      </w:rPr>
      <w:fldChar w:fldCharType="end"/>
    </w:r>
    <w:r>
      <w:rPr>
        <w:rStyle w:val="11"/>
        <w:rFonts w:hint="eastAsia"/>
        <w:sz w:val="28"/>
        <w:szCs w:val="28"/>
      </w:rPr>
      <w:t xml:space="preserve"> —</w:t>
    </w:r>
  </w:p>
  <w:p w14:paraId="1648E2A3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C16599"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8F25F7">
    <w:pPr>
      <w:pStyle w:val="6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3954CB">
    <w:pPr>
      <w:pStyle w:val="12"/>
      <w:ind w:left="0"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F80C79"/>
    <w:rsid w:val="166B499D"/>
    <w:rsid w:val="29F80C79"/>
    <w:rsid w:val="42136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6"/>
    <w:basedOn w:val="1"/>
    <w:next w:val="1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="Cambria" w:hAnsi="Cambria" w:eastAsia="宋体" w:cs="Times New Roman"/>
      <w:b/>
      <w:bCs/>
      <w:sz w:val="24"/>
      <w:szCs w:val="24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2"/>
    </w:rPr>
  </w:style>
  <w:style w:type="paragraph" w:styleId="4">
    <w:name w:val="Body Text Indent"/>
    <w:basedOn w:val="1"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0"/>
      <w:jc w:val="both"/>
    </w:pPr>
    <w:rPr>
      <w:rFonts w:hint="eastAsia" w:ascii="仿宋_GB2312" w:hAnsi="Times New Roman" w:eastAsia="黑体" w:cs="Times New Roman"/>
      <w:kern w:val="36"/>
      <w:sz w:val="36"/>
      <w:szCs w:val="36"/>
      <w:lang w:val="en-US" w:eastAsia="zh-CN" w:bidi="ar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styleId="8">
    <w:name w:val="Body Text First Indent 2"/>
    <w:basedOn w:val="4"/>
    <w:unhideWhenUsed/>
    <w:qFormat/>
    <w:uiPriority w:val="99"/>
    <w:pPr>
      <w:keepNext w:val="0"/>
      <w:keepLines w:val="0"/>
      <w:widowControl/>
      <w:suppressLineNumbers w:val="0"/>
      <w:kinsoku w:val="0"/>
      <w:autoSpaceDE w:val="0"/>
      <w:autoSpaceDN w:val="0"/>
      <w:adjustRightInd w:val="0"/>
      <w:snapToGrid w:val="0"/>
      <w:spacing w:before="0" w:beforeAutospacing="0" w:after="0" w:afterAutospacing="0"/>
      <w:ind w:left="0" w:leftChars="200" w:right="0" w:firstLine="420" w:firstLineChars="171"/>
      <w:jc w:val="left"/>
    </w:pPr>
    <w:rPr>
      <w:rFonts w:hint="default" w:ascii="Times New Roman" w:hAnsi="Times New Roman" w:eastAsia="宋体"/>
      <w:color w:val="000000"/>
      <w:kern w:val="0"/>
      <w:sz w:val="28"/>
      <w:szCs w:val="21"/>
      <w:lang w:bidi="ar-SA"/>
    </w:rPr>
  </w:style>
  <w:style w:type="character" w:styleId="11">
    <w:name w:val="page number"/>
    <w:qFormat/>
    <w:uiPriority w:val="0"/>
  </w:style>
  <w:style w:type="paragraph" w:customStyle="1" w:styleId="12">
    <w:name w:val="Char"/>
    <w:basedOn w:val="1"/>
    <w:qFormat/>
    <w:uiPriority w:val="0"/>
    <w:pPr>
      <w:tabs>
        <w:tab w:val="left" w:pos="425"/>
      </w:tabs>
      <w:ind w:left="425" w:hanging="425"/>
    </w:pPr>
    <w:rPr>
      <w:rFonts w:eastAsia="仿宋_GB2312"/>
      <w:kern w:val="24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2025-02-21T10:11:00Z</dcterms:created>
  <dc:creator>钱大大</dc:creator>
  <cp:lastModifiedBy>钱大大</cp:lastModifiedBy>
  <dcterms:modified xsi:type="dcterms:W3CDTF">2025-02-21T10:14:30Z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55E9806E53E44D7A9455A40D48D89565_13</vt:lpwstr>
  </property>
  <property fmtid="{D5CDD505-2E9C-101B-9397-08002B2CF9AE}" pid="4" name="KSOTemplateDocerSaveRecord">
    <vt:lpwstr>eyJoZGlkIjoiNTE4MWI5M2NjNjc2NDM4NTE0ZmYzNWIwOTc5MGQ3MzEiLCJ1c2VySWQiOiI1NjY3OTk4MjgifQ==</vt:lpwstr>
  </property>
</Properties>
</file>