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17" w:lineRule="auto"/>
        <w:ind w:right="158" w:rightChars="75"/>
        <w:jc w:val="left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bidi="ar-SA"/>
        </w:rPr>
        <w:t>附件：</w:t>
      </w:r>
    </w:p>
    <w:p>
      <w:pPr>
        <w:spacing w:line="57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技术需求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征集表</w:t>
      </w:r>
    </w:p>
    <w:p>
      <w:pPr>
        <w:pStyle w:val="5"/>
        <w:jc w:val="right"/>
        <w:rPr>
          <w:rFonts w:cs="Times New Roman" w:asciiTheme="minorEastAsia" w:hAnsiTheme="minorEastAsia"/>
          <w:sz w:val="24"/>
          <w:szCs w:val="24"/>
        </w:rPr>
      </w:pPr>
      <w:bookmarkStart w:id="0" w:name="_GoBack"/>
      <w:bookmarkEnd w:id="0"/>
    </w:p>
    <w:p>
      <w:pPr>
        <w:pStyle w:val="5"/>
        <w:jc w:val="center"/>
        <w:rPr>
          <w:rFonts w:asciiTheme="minorEastAsia" w:hAnsiTheme="minorEastAsia"/>
          <w:sz w:val="22"/>
          <w:szCs w:val="22"/>
        </w:rPr>
      </w:pPr>
      <w:r>
        <w:rPr>
          <w:rFonts w:hint="eastAsia" w:cs="Times New Roman" w:asciiTheme="minorEastAsia" w:hAnsiTheme="minorEastAsia"/>
          <w:sz w:val="22"/>
          <w:szCs w:val="22"/>
        </w:rPr>
        <w:t xml:space="preserve">                                                  填写日期：    年   月   日</w:t>
      </w:r>
    </w:p>
    <w:tbl>
      <w:tblPr>
        <w:tblStyle w:val="10"/>
        <w:tblW w:w="8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708"/>
        <w:gridCol w:w="2063"/>
        <w:gridCol w:w="180"/>
        <w:gridCol w:w="1464"/>
        <w:gridCol w:w="419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单位信息</w:t>
            </w: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单位名称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单位地址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填报人</w:t>
            </w:r>
          </w:p>
        </w:tc>
        <w:tc>
          <w:tcPr>
            <w:tcW w:w="224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职务/职称</w:t>
            </w:r>
          </w:p>
        </w:tc>
        <w:tc>
          <w:tcPr>
            <w:tcW w:w="248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3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联系电话</w:t>
            </w:r>
          </w:p>
        </w:tc>
        <w:tc>
          <w:tcPr>
            <w:tcW w:w="2243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46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邮箱</w:t>
            </w:r>
          </w:p>
        </w:tc>
        <w:tc>
          <w:tcPr>
            <w:tcW w:w="2482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所属领域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  <w:lang w:eastAsia="zh-CN"/>
              </w:rPr>
              <w:t>智能终端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□新材料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单位简介</w:t>
            </w:r>
          </w:p>
        </w:tc>
        <w:tc>
          <w:tcPr>
            <w:tcW w:w="6189" w:type="dxa"/>
            <w:gridSpan w:val="5"/>
          </w:tcPr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需求信息</w:t>
            </w: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需求名称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7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需求类型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hint="default" w:eastAsia="宋体" w:asciiTheme="minorEastAsia" w:hAnsiTheme="minorEastAsia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技术难题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技术咨询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专利购买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技术开发人才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□专利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>服务</w:t>
            </w:r>
            <w:r>
              <w:rPr>
                <w:rFonts w:hint="eastAsia" w:asciiTheme="minorEastAsia" w:hAnsiTheme="minorEastAsia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Theme="minorEastAsia" w:hAnsiTheme="minorEastAsia"/>
                <w:sz w:val="22"/>
                <w:szCs w:val="22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期望合作方式</w:t>
            </w:r>
          </w:p>
        </w:tc>
        <w:tc>
          <w:tcPr>
            <w:tcW w:w="6189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□技术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转让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□技术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许可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技术入股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委托开发  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合作开发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>其他</w:t>
            </w:r>
            <w:r>
              <w:rPr>
                <w:rFonts w:hint="eastAsia" w:asciiTheme="minorEastAsia" w:hAnsiTheme="minorEastAsia"/>
                <w:sz w:val="22"/>
                <w:szCs w:val="22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需求详情</w:t>
            </w:r>
          </w:p>
        </w:tc>
        <w:tc>
          <w:tcPr>
            <w:tcW w:w="6189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（希望解决的技术需求概述、期望达到的性能及技术指标、所需技术计划应用在哪些具体产品上以及其他要求等）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</w:p>
        </w:tc>
        <w:tc>
          <w:tcPr>
            <w:tcW w:w="17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是否公开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联系方式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是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>否</w:t>
            </w:r>
          </w:p>
        </w:tc>
        <w:tc>
          <w:tcPr>
            <w:tcW w:w="2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  <w:highlight w:val="yellow"/>
              </w:rPr>
            </w:pPr>
            <w:r>
              <w:rPr>
                <w:rFonts w:hint="eastAsia" w:asciiTheme="minorEastAsia" w:hAnsiTheme="minorEastAsia"/>
                <w:sz w:val="22"/>
                <w:szCs w:val="22"/>
              </w:rPr>
              <w:t>是否公开技术需求</w:t>
            </w:r>
          </w:p>
        </w:tc>
        <w:tc>
          <w:tcPr>
            <w:tcW w:w="2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/>
                <w:sz w:val="22"/>
                <w:szCs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 xml:space="preserve">是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Theme="minorEastAsia" w:hAnsiTheme="minorEastAsia"/>
                <w:sz w:val="22"/>
                <w:szCs w:val="22"/>
              </w:rPr>
              <w:t>否</w:t>
            </w:r>
          </w:p>
        </w:tc>
      </w:tr>
    </w:tbl>
    <w:p>
      <w:pPr>
        <w:pStyle w:val="2"/>
        <w:ind w:firstLine="0"/>
        <w:rPr>
          <w:rFonts w:hint="default"/>
          <w:sz w:val="24"/>
          <w:szCs w:val="21"/>
        </w:rPr>
      </w:pPr>
      <w:r>
        <w:rPr>
          <w:sz w:val="22"/>
        </w:rPr>
        <w:t>说明：一个需求对应填写一个表格，如有多个技术需求，可将表格复制后填写。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简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</w:rPr>
      <w:id w:val="1812131977"/>
    </w:sdtPr>
    <w:sdtEndPr>
      <w:rPr>
        <w:rFonts w:ascii="宋体" w:hAnsi="宋体"/>
      </w:rPr>
    </w:sdtEndPr>
    <w:sdtContent>
      <w:p>
        <w:pPr>
          <w:pStyle w:val="7"/>
          <w:rPr>
            <w:rFonts w:ascii="宋体" w:hAnsi="宋体"/>
          </w:rPr>
        </w:pPr>
        <w:r>
          <w:rPr>
            <w:rFonts w:ascii="宋体" w:hAnsi="宋体"/>
          </w:rPr>
          <w:fldChar w:fldCharType="begin"/>
        </w:r>
        <w:r>
          <w:rPr>
            <w:rFonts w:ascii="宋体" w:hAnsi="宋体"/>
          </w:rPr>
          <w:instrText xml:space="preserve">PAGE   \* MERGEFORMAT</w:instrText>
        </w:r>
        <w:r>
          <w:rPr>
            <w:rFonts w:ascii="宋体" w:hAnsi="宋体"/>
          </w:rPr>
          <w:fldChar w:fldCharType="separate"/>
        </w:r>
        <w:r>
          <w:rPr>
            <w:rFonts w:ascii="宋体" w:hAnsi="宋体"/>
            <w:lang w:val="zh-CN"/>
          </w:rPr>
          <w:t>2</w:t>
        </w:r>
        <w:r>
          <w:rPr>
            <w:rFonts w:ascii="宋体" w:hAnsi="宋体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YmQ1NGEwZWExN2RiMGZmM2Q2YTliNzk3ZjEyNTcifQ=="/>
  </w:docVars>
  <w:rsids>
    <w:rsidRoot w:val="00172A27"/>
    <w:rsid w:val="00096BD7"/>
    <w:rsid w:val="00172A27"/>
    <w:rsid w:val="00685625"/>
    <w:rsid w:val="0077331D"/>
    <w:rsid w:val="009D45FF"/>
    <w:rsid w:val="0105513F"/>
    <w:rsid w:val="058053AA"/>
    <w:rsid w:val="06897EFF"/>
    <w:rsid w:val="07226A76"/>
    <w:rsid w:val="0784216B"/>
    <w:rsid w:val="078D3A1F"/>
    <w:rsid w:val="07F576DC"/>
    <w:rsid w:val="09931095"/>
    <w:rsid w:val="0A742C74"/>
    <w:rsid w:val="0A88084B"/>
    <w:rsid w:val="0E2A1FC8"/>
    <w:rsid w:val="0F194118"/>
    <w:rsid w:val="10611EED"/>
    <w:rsid w:val="11BE6165"/>
    <w:rsid w:val="12920A68"/>
    <w:rsid w:val="1417539E"/>
    <w:rsid w:val="148E1115"/>
    <w:rsid w:val="1BEF65FF"/>
    <w:rsid w:val="202F346E"/>
    <w:rsid w:val="2158610D"/>
    <w:rsid w:val="22E9297B"/>
    <w:rsid w:val="233139A1"/>
    <w:rsid w:val="23445482"/>
    <w:rsid w:val="237A231E"/>
    <w:rsid w:val="247104F9"/>
    <w:rsid w:val="255A0F8D"/>
    <w:rsid w:val="260906C6"/>
    <w:rsid w:val="2BD166B4"/>
    <w:rsid w:val="2DFA0101"/>
    <w:rsid w:val="2F45680A"/>
    <w:rsid w:val="2F8A06C1"/>
    <w:rsid w:val="31F7BCAB"/>
    <w:rsid w:val="337D6626"/>
    <w:rsid w:val="37AF5657"/>
    <w:rsid w:val="39187D8E"/>
    <w:rsid w:val="3B530501"/>
    <w:rsid w:val="3CAD2CF2"/>
    <w:rsid w:val="3D073351"/>
    <w:rsid w:val="3F6E2B32"/>
    <w:rsid w:val="3FC6149A"/>
    <w:rsid w:val="411C3143"/>
    <w:rsid w:val="421508EF"/>
    <w:rsid w:val="42C62547"/>
    <w:rsid w:val="44020DA4"/>
    <w:rsid w:val="44B10046"/>
    <w:rsid w:val="461940F5"/>
    <w:rsid w:val="4D7134E1"/>
    <w:rsid w:val="54596730"/>
    <w:rsid w:val="54B41BB8"/>
    <w:rsid w:val="55C51BA3"/>
    <w:rsid w:val="5B2B4256"/>
    <w:rsid w:val="5CFC0799"/>
    <w:rsid w:val="5D4D6706"/>
    <w:rsid w:val="5FBFA687"/>
    <w:rsid w:val="63666773"/>
    <w:rsid w:val="63950902"/>
    <w:rsid w:val="649317EA"/>
    <w:rsid w:val="65BE348D"/>
    <w:rsid w:val="670F052A"/>
    <w:rsid w:val="6AC124E1"/>
    <w:rsid w:val="6B051EAC"/>
    <w:rsid w:val="6B9D09F2"/>
    <w:rsid w:val="6D2B7442"/>
    <w:rsid w:val="6D34343E"/>
    <w:rsid w:val="70C01024"/>
    <w:rsid w:val="74427E0B"/>
    <w:rsid w:val="7463285B"/>
    <w:rsid w:val="753928E2"/>
    <w:rsid w:val="75E13433"/>
    <w:rsid w:val="78005D9F"/>
    <w:rsid w:val="78B83B84"/>
    <w:rsid w:val="79BC37F8"/>
    <w:rsid w:val="7B041A77"/>
    <w:rsid w:val="7E7DA6BF"/>
    <w:rsid w:val="7ECF5CB5"/>
    <w:rsid w:val="7EFC270A"/>
    <w:rsid w:val="7F6E6DB4"/>
    <w:rsid w:val="7FB9CEC1"/>
    <w:rsid w:val="7FCFD64D"/>
    <w:rsid w:val="B57F6A2A"/>
    <w:rsid w:val="BFAFAAE7"/>
    <w:rsid w:val="D9F87CED"/>
    <w:rsid w:val="F7BFD284"/>
    <w:rsid w:val="F7D75F1A"/>
    <w:rsid w:val="F7DE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0"/>
    <w:pPr>
      <w:topLinePunct/>
      <w:ind w:firstLine="560"/>
    </w:pPr>
    <w:rPr>
      <w:rFonts w:hint="eastAsia" w:ascii="宋体" w:hAnsi="宋体"/>
      <w:sz w:val="28"/>
      <w:szCs w:val="22"/>
    </w:rPr>
  </w:style>
  <w:style w:type="paragraph" w:styleId="4">
    <w:name w:val="Body Text"/>
    <w:basedOn w:val="1"/>
    <w:qFormat/>
    <w:uiPriority w:val="1"/>
    <w:rPr>
      <w:rFonts w:ascii="宋体" w:hAnsi="宋体" w:cs="宋体"/>
      <w:szCs w:val="21"/>
      <w:lang w:val="zh-CN" w:bidi="zh-CN"/>
    </w:rPr>
  </w:style>
  <w:style w:type="paragraph" w:styleId="5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semiHidden/>
    <w:qFormat/>
    <w:uiPriority w:val="99"/>
    <w:rPr>
      <w:kern w:val="0"/>
      <w:sz w:val="18"/>
      <w:szCs w:val="18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Emphasis"/>
    <w:basedOn w:val="11"/>
    <w:qFormat/>
    <w:uiPriority w:val="0"/>
    <w:rPr>
      <w:i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894</Words>
  <Characters>940</Characters>
  <Lines>1</Lines>
  <Paragraphs>2</Paragraphs>
  <TotalTime>24</TotalTime>
  <ScaleCrop>false</ScaleCrop>
  <LinksUpToDate>false</LinksUpToDate>
  <CharactersWithSpaces>1065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2023-04-09T08:38:00Z</dcterms:created>
  <dc:creator>577</dc:creator>
  <cp:lastModifiedBy>user</cp:lastModifiedBy>
  <cp:lastPrinted>2025-03-11T18:52:00Z</cp:lastPrinted>
  <dcterms:modified xsi:type="dcterms:W3CDTF">2025-03-11T10:58:44Z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0BF350D4F0104AE7B1E3EB06FE572189_13</vt:lpwstr>
  </property>
</Properties>
</file>